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FC15CF" w:rsidRDefault="00FC15CF" w14:paraId="00000001" w14:textId="77777777">
      <w:pPr>
        <w:ind w:left="720" w:right="900"/>
      </w:pPr>
    </w:p>
    <w:p w:rsidR="00FC15CF" w:rsidRDefault="00FC15CF" w14:paraId="00000002" w14:textId="77777777">
      <w:pPr>
        <w:ind w:left="720" w:right="900"/>
      </w:pPr>
    </w:p>
    <w:p w:rsidR="00FC15CF" w:rsidP="2C3E63FF" w:rsidRDefault="000C29EA" w14:paraId="00000003" w14:textId="1CD610B7">
      <w:pPr>
        <w:ind w:right="900" w:firstLine="720"/>
        <w:rPr>
          <w:b w:val="1"/>
          <w:bCs w:val="1"/>
        </w:rPr>
      </w:pPr>
      <w:r w:rsidRPr="2C3E63FF" w:rsidR="000C29EA">
        <w:rPr>
          <w:b w:val="1"/>
          <w:bCs w:val="1"/>
        </w:rPr>
        <w:t>Clinton Township Public Library</w:t>
      </w:r>
    </w:p>
    <w:p w:rsidR="00FC15CF" w:rsidP="2C3E63FF" w:rsidRDefault="000C29EA" w14:paraId="00000004" w14:textId="15265D2B">
      <w:pPr>
        <w:ind w:left="720" w:right="900"/>
        <w:rPr>
          <w:b w:val="1"/>
          <w:bCs w:val="1"/>
        </w:rPr>
      </w:pPr>
      <w:r w:rsidRPr="2C3E63FF" w:rsidR="000C29EA">
        <w:rPr>
          <w:b w:val="1"/>
          <w:bCs w:val="1"/>
        </w:rPr>
        <w:t xml:space="preserve">Monday, </w:t>
      </w:r>
      <w:r w:rsidRPr="2C3E63FF" w:rsidR="32093DD9">
        <w:rPr>
          <w:b w:val="1"/>
          <w:bCs w:val="1"/>
        </w:rPr>
        <w:t>April</w:t>
      </w:r>
      <w:r w:rsidRPr="2C3E63FF" w:rsidR="000C29EA">
        <w:rPr>
          <w:b w:val="1"/>
          <w:bCs w:val="1"/>
        </w:rPr>
        <w:t xml:space="preserve"> 7, 2025</w:t>
      </w:r>
    </w:p>
    <w:p w:rsidR="00FC15CF" w:rsidRDefault="00FC15CF" w14:paraId="00000005" w14:textId="77777777">
      <w:pPr>
        <w:ind w:left="720" w:right="900"/>
      </w:pPr>
    </w:p>
    <w:p w:rsidR="00FC15CF" w:rsidP="0E7B26DE" w:rsidRDefault="000C29EA" w14:paraId="00000006" w14:textId="4190F027">
      <w:pPr>
        <w:ind w:left="720" w:right="900"/>
        <w:rPr>
          <w:lang w:val="en-US"/>
        </w:rPr>
      </w:pPr>
      <w:r w:rsidRPr="2C3E63FF" w:rsidR="000C29EA">
        <w:rPr>
          <w:b w:val="1"/>
          <w:bCs w:val="1"/>
          <w:lang w:val="en-US"/>
        </w:rPr>
        <w:t xml:space="preserve">Roll Call: </w:t>
      </w:r>
      <w:r w:rsidRPr="2C3E63FF" w:rsidR="000C29EA">
        <w:rPr>
          <w:lang w:val="en-US"/>
        </w:rPr>
        <w:t>The meeting was called to order at 6:35 pm. Roll call was taken. Those present were President Mike Wojcik, Treasurer Katy Austin, and Trustees Carol Peterson Patty Walker</w:t>
      </w:r>
      <w:r w:rsidRPr="2C3E63FF" w:rsidR="5A4E6B09">
        <w:rPr>
          <w:lang w:val="en-US"/>
        </w:rPr>
        <w:t xml:space="preserve"> and Deanne Frieders</w:t>
      </w:r>
      <w:r w:rsidRPr="2C3E63FF" w:rsidR="000C29EA">
        <w:rPr>
          <w:lang w:val="en-US"/>
        </w:rPr>
        <w:t xml:space="preserve">. </w:t>
      </w:r>
      <w:r w:rsidRPr="2C3E63FF" w:rsidR="000C29EA">
        <w:rPr>
          <w:lang w:val="en-US"/>
        </w:rPr>
        <w:t xml:space="preserve">Director Jill Simpson </w:t>
      </w:r>
      <w:r w:rsidRPr="2C3E63FF" w:rsidR="694A3797">
        <w:rPr>
          <w:lang w:val="en-US"/>
        </w:rPr>
        <w:t>was</w:t>
      </w:r>
      <w:r w:rsidRPr="2C3E63FF" w:rsidR="000C29EA">
        <w:rPr>
          <w:lang w:val="en-US"/>
        </w:rPr>
        <w:t xml:space="preserve"> in attendance.</w:t>
      </w:r>
    </w:p>
    <w:p w:rsidR="00FC15CF" w:rsidRDefault="00FC15CF" w14:paraId="00000007" w14:textId="77777777">
      <w:pPr>
        <w:ind w:left="720" w:right="900"/>
      </w:pPr>
    </w:p>
    <w:p w:rsidR="00FC15CF" w:rsidRDefault="000C29EA" w14:paraId="00000008" w14:textId="77777777">
      <w:pPr>
        <w:ind w:left="720" w:right="900"/>
      </w:pPr>
      <w:r>
        <w:rPr>
          <w:b/>
        </w:rPr>
        <w:t xml:space="preserve">Approval of Agenda: </w:t>
      </w:r>
      <w:r>
        <w:t xml:space="preserve">A motion to approve the agenda was made by Carol, seconded by Katy. The motion carried. </w:t>
      </w:r>
    </w:p>
    <w:p w:rsidR="00FC15CF" w:rsidRDefault="00FC15CF" w14:paraId="00000009" w14:textId="77777777">
      <w:pPr>
        <w:ind w:left="720" w:right="900"/>
      </w:pPr>
    </w:p>
    <w:p w:rsidR="00FC15CF" w:rsidRDefault="000C29EA" w14:paraId="0000000A" w14:textId="77777777">
      <w:pPr>
        <w:ind w:left="720" w:right="900"/>
      </w:pPr>
      <w:r w:rsidRPr="0E7B26DE" w:rsidR="000C29EA">
        <w:rPr>
          <w:b w:val="1"/>
          <w:bCs w:val="1"/>
          <w:lang w:val="en-US"/>
        </w:rPr>
        <w:t xml:space="preserve">Oath of Office: </w:t>
      </w:r>
      <w:r w:rsidRPr="0E7B26DE" w:rsidR="000C29EA">
        <w:rPr>
          <w:lang w:val="en-US"/>
        </w:rPr>
        <w:t xml:space="preserve">Katy and Patty </w:t>
      </w:r>
      <w:r w:rsidRPr="0E7B26DE" w:rsidR="000C29EA">
        <w:rPr>
          <w:lang w:val="en-US"/>
        </w:rPr>
        <w:t>participated</w:t>
      </w:r>
      <w:r w:rsidRPr="0E7B26DE" w:rsidR="000C29EA">
        <w:rPr>
          <w:lang w:val="en-US"/>
        </w:rPr>
        <w:t xml:space="preserve"> in the April election. Patty was sworn into a four-year term and Katy was sworn into a 2-year term. They were given the Oath of Office. Deanne did not run for </w:t>
      </w:r>
      <w:r w:rsidRPr="0E7B26DE" w:rsidR="000C29EA">
        <w:rPr>
          <w:lang w:val="en-US"/>
        </w:rPr>
        <w:t>re-election,</w:t>
      </w:r>
      <w:r w:rsidRPr="0E7B26DE" w:rsidR="000C29EA">
        <w:rPr>
          <w:lang w:val="en-US"/>
        </w:rPr>
        <w:t xml:space="preserve"> however she offered to fill in until September 2025. A notice will be posted for </w:t>
      </w:r>
      <w:r w:rsidRPr="0E7B26DE" w:rsidR="000C29EA">
        <w:rPr>
          <w:lang w:val="en-US"/>
        </w:rPr>
        <w:t>additional</w:t>
      </w:r>
      <w:r w:rsidRPr="0E7B26DE" w:rsidR="000C29EA">
        <w:rPr>
          <w:lang w:val="en-US"/>
        </w:rPr>
        <w:t xml:space="preserve"> board member opportunities.</w:t>
      </w:r>
    </w:p>
    <w:p w:rsidR="00FC15CF" w:rsidRDefault="00FC15CF" w14:paraId="0000000B" w14:textId="77777777">
      <w:pPr>
        <w:ind w:left="720" w:right="900"/>
      </w:pPr>
    </w:p>
    <w:p w:rsidR="00FC15CF" w:rsidRDefault="000C29EA" w14:paraId="0000000C" w14:textId="72D5AF61">
      <w:pPr>
        <w:ind w:left="720" w:right="900"/>
      </w:pPr>
      <w:r w:rsidRPr="2C3E63FF" w:rsidR="000C29EA">
        <w:rPr>
          <w:b w:val="1"/>
          <w:bCs w:val="1"/>
          <w:lang w:val="en-US"/>
        </w:rPr>
        <w:t>Election and Installation of Officers</w:t>
      </w:r>
      <w:r w:rsidRPr="2C3E63FF" w:rsidR="2FE3BF3D">
        <w:rPr>
          <w:b w:val="1"/>
          <w:bCs w:val="1"/>
          <w:lang w:val="en-US"/>
        </w:rPr>
        <w:t>: Katy</w:t>
      </w:r>
      <w:r w:rsidRPr="2C3E63FF" w:rsidR="000C29EA">
        <w:rPr>
          <w:lang w:val="en-US"/>
        </w:rPr>
        <w:t xml:space="preserve"> was sworn in as Treasurer. Deanne will serve as interim Secretary until another person can be appointed.</w:t>
      </w:r>
    </w:p>
    <w:p w:rsidR="00FC15CF" w:rsidRDefault="00FC15CF" w14:paraId="0000000D" w14:textId="77777777">
      <w:pPr>
        <w:ind w:left="720" w:right="900"/>
      </w:pPr>
    </w:p>
    <w:p w:rsidR="00FC15CF" w:rsidRDefault="000C29EA" w14:paraId="0000000E" w14:textId="77777777">
      <w:pPr>
        <w:ind w:left="720" w:right="900"/>
      </w:pPr>
      <w:r w:rsidRPr="0E7B26DE" w:rsidR="000C29EA">
        <w:rPr>
          <w:b w:val="1"/>
          <w:bCs w:val="1"/>
          <w:lang w:val="en-US"/>
        </w:rPr>
        <w:t xml:space="preserve">Public Comment: </w:t>
      </w:r>
      <w:r w:rsidRPr="0E7B26DE" w:rsidR="000C29EA">
        <w:rPr>
          <w:lang w:val="en-US"/>
        </w:rPr>
        <w:t xml:space="preserve">Alison </w:t>
      </w:r>
      <w:r w:rsidRPr="0E7B26DE" w:rsidR="000C29EA">
        <w:rPr>
          <w:lang w:val="en-US"/>
        </w:rPr>
        <w:t>Kuesis</w:t>
      </w:r>
      <w:r w:rsidRPr="0E7B26DE" w:rsidR="000C29EA">
        <w:rPr>
          <w:lang w:val="en-US"/>
        </w:rPr>
        <w:t xml:space="preserve"> and Sarah Hinrichs (both employees) were in attendance to discuss their paycheck amounts for Illinois income tax.</w:t>
      </w:r>
    </w:p>
    <w:p w:rsidR="00FC15CF" w:rsidRDefault="00FC15CF" w14:paraId="0000000F" w14:textId="77777777">
      <w:pPr>
        <w:ind w:left="720" w:right="900"/>
      </w:pPr>
    </w:p>
    <w:p w:rsidR="00FC15CF" w:rsidRDefault="000C29EA" w14:paraId="00000010" w14:textId="77777777">
      <w:pPr>
        <w:ind w:left="720" w:right="900"/>
      </w:pPr>
      <w:r>
        <w:t>The board moved to a closed session at 6:55 pm to discuss and reconvened at 7:15 pm.</w:t>
      </w:r>
    </w:p>
    <w:p w:rsidR="00FC15CF" w:rsidRDefault="00FC15CF" w14:paraId="00000011" w14:textId="77777777">
      <w:pPr>
        <w:ind w:left="720" w:right="900"/>
      </w:pPr>
    </w:p>
    <w:p w:rsidR="00FC15CF" w:rsidRDefault="000C29EA" w14:paraId="00000012" w14:textId="77777777">
      <w:pPr>
        <w:ind w:left="720" w:right="900"/>
      </w:pPr>
      <w:r w:rsidRPr="0E7B26DE" w:rsidR="000C29EA">
        <w:rPr>
          <w:lang w:val="en-US"/>
        </w:rPr>
        <w:t xml:space="preserve">The board </w:t>
      </w:r>
      <w:r w:rsidRPr="0E7B26DE" w:rsidR="000C29EA">
        <w:rPr>
          <w:lang w:val="en-US"/>
        </w:rPr>
        <w:t>advised</w:t>
      </w:r>
      <w:r w:rsidRPr="0E7B26DE" w:rsidR="000C29EA">
        <w:rPr>
          <w:lang w:val="en-US"/>
        </w:rPr>
        <w:t xml:space="preserve"> Alison and Sarah they were working on a resolution and would be in touch the following day.</w:t>
      </w:r>
    </w:p>
    <w:p w:rsidR="00FC15CF" w:rsidRDefault="00FC15CF" w14:paraId="00000013" w14:textId="77777777">
      <w:pPr>
        <w:ind w:right="900"/>
      </w:pPr>
    </w:p>
    <w:p w:rsidR="00FC15CF" w:rsidRDefault="000C29EA" w14:paraId="00000014" w14:textId="3DFE3FC5">
      <w:pPr>
        <w:ind w:left="720" w:right="900"/>
      </w:pPr>
      <w:r w:rsidRPr="2C3E63FF" w:rsidR="000C29EA">
        <w:rPr>
          <w:b w:val="1"/>
          <w:bCs w:val="1"/>
        </w:rPr>
        <w:t xml:space="preserve">Approval of minutes from March 3, 2025: </w:t>
      </w:r>
      <w:r w:rsidR="000C29EA">
        <w:rPr/>
        <w:t>Motion to approve made by Carol, seconded by Katy. The motion carried 4-0.</w:t>
      </w:r>
    </w:p>
    <w:p w:rsidR="00FC15CF" w:rsidRDefault="00FC15CF" w14:paraId="00000015" w14:textId="77777777">
      <w:pPr>
        <w:ind w:left="720" w:right="900"/>
      </w:pPr>
    </w:p>
    <w:p w:rsidR="00FC15CF" w:rsidRDefault="000C29EA" w14:paraId="00000016" w14:textId="77777777">
      <w:pPr>
        <w:ind w:left="720" w:right="900"/>
        <w:rPr>
          <w:b/>
        </w:rPr>
      </w:pPr>
      <w:r>
        <w:rPr>
          <w:b/>
        </w:rPr>
        <w:t>Treasurer's Reports</w:t>
      </w:r>
    </w:p>
    <w:p w:rsidR="00FC15CF" w:rsidRDefault="000C29EA" w14:paraId="00000017" w14:textId="77777777">
      <w:pPr>
        <w:ind w:left="720" w:right="900"/>
      </w:pPr>
      <w:r>
        <w:t>March 2025 Treasurer’s report was reviewed. A motion to approve the report was made by Carol, seconded by Patty. Roll call was taken and the motion carried 4-0.</w:t>
      </w:r>
    </w:p>
    <w:p w:rsidR="00FC15CF" w:rsidRDefault="00FC15CF" w14:paraId="00000018" w14:textId="77777777">
      <w:pPr>
        <w:ind w:right="900"/>
        <w:rPr>
          <w:b/>
        </w:rPr>
      </w:pPr>
    </w:p>
    <w:p w:rsidR="00FC15CF" w:rsidRDefault="000C29EA" w14:paraId="00000019" w14:textId="77777777">
      <w:pPr>
        <w:ind w:left="720" w:right="900"/>
      </w:pPr>
      <w:r w:rsidRPr="0E7B26DE" w:rsidR="000C29EA">
        <w:rPr>
          <w:lang w:val="en-US"/>
        </w:rPr>
        <w:t xml:space="preserve">March 2025 Expenditures report was reviewed. A motion to accept the </w:t>
      </w:r>
      <w:r w:rsidRPr="0E7B26DE" w:rsidR="000C29EA">
        <w:rPr>
          <w:lang w:val="en-US"/>
        </w:rPr>
        <w:t>expenditures</w:t>
      </w:r>
      <w:r w:rsidRPr="0E7B26DE" w:rsidR="000C29EA">
        <w:rPr>
          <w:lang w:val="en-US"/>
        </w:rPr>
        <w:t xml:space="preserve"> report was made by Deanne, seconded by Carol. Roll call was taken and the motion carried 4-0.</w:t>
      </w:r>
    </w:p>
    <w:p w:rsidR="00FC15CF" w:rsidRDefault="00FC15CF" w14:paraId="0000001A" w14:textId="77777777">
      <w:pPr>
        <w:ind w:left="720" w:right="900"/>
        <w:rPr>
          <w:b/>
        </w:rPr>
      </w:pPr>
    </w:p>
    <w:p w:rsidR="00FC15CF" w:rsidRDefault="000C29EA" w14:paraId="0000001B" w14:textId="77777777">
      <w:pPr>
        <w:ind w:left="720" w:right="900"/>
      </w:pPr>
      <w:r w:rsidRPr="0E7B26DE" w:rsidR="000C29EA">
        <w:rPr>
          <w:b w:val="1"/>
          <w:bCs w:val="1"/>
          <w:lang w:val="en-US"/>
        </w:rPr>
        <w:t xml:space="preserve">Director’s Report: </w:t>
      </w:r>
      <w:r w:rsidRPr="0E7B26DE" w:rsidR="000C29EA">
        <w:rPr>
          <w:lang w:val="en-US"/>
        </w:rPr>
        <w:t>A library calendar of activities was distributed for the month of April.</w:t>
      </w:r>
      <w:r w:rsidRPr="0E7B26DE" w:rsidR="000C29EA">
        <w:rPr>
          <w:lang w:val="en-US"/>
        </w:rPr>
        <w:t xml:space="preserve"> The bathroom remodel has been completed.</w:t>
      </w:r>
    </w:p>
    <w:p w:rsidR="00FC15CF" w:rsidRDefault="00FC15CF" w14:paraId="0000001C" w14:textId="77777777">
      <w:pPr>
        <w:ind w:left="720" w:right="900"/>
      </w:pPr>
    </w:p>
    <w:p w:rsidR="00FC15CF" w:rsidRDefault="000C29EA" w14:paraId="0000001D" w14:textId="43983F99">
      <w:pPr>
        <w:ind w:left="720" w:right="900"/>
      </w:pPr>
      <w:r w:rsidRPr="2C3E63FF" w:rsidR="000C29EA">
        <w:rPr>
          <w:lang w:val="en-US"/>
        </w:rPr>
        <w:t xml:space="preserve">Grant updates: Jill has been in contact with several community members and organizations to research opportunities to expand </w:t>
      </w:r>
      <w:r w:rsidRPr="2C3E63FF" w:rsidR="035A32CD">
        <w:rPr>
          <w:lang w:val="en-US"/>
        </w:rPr>
        <w:t>the reach</w:t>
      </w:r>
      <w:r w:rsidRPr="2C3E63FF" w:rsidR="000C29EA">
        <w:rPr>
          <w:lang w:val="en-US"/>
        </w:rPr>
        <w:t xml:space="preserve"> and </w:t>
      </w:r>
      <w:r w:rsidRPr="2C3E63FF" w:rsidR="44BEFED4">
        <w:rPr>
          <w:lang w:val="en-US"/>
        </w:rPr>
        <w:t xml:space="preserve">the </w:t>
      </w:r>
      <w:r w:rsidRPr="2C3E63FF" w:rsidR="000C29EA">
        <w:rPr>
          <w:lang w:val="en-US"/>
        </w:rPr>
        <w:t xml:space="preserve">diversity of offerings at the library. She is working on the IPLAR report due June 1. </w:t>
      </w:r>
    </w:p>
    <w:p w:rsidR="00FC15CF" w:rsidRDefault="00FC15CF" w14:paraId="0000001E" w14:textId="77777777">
      <w:pPr>
        <w:ind w:left="720" w:right="900"/>
      </w:pPr>
    </w:p>
    <w:p w:rsidR="00FC15CF" w:rsidRDefault="000C29EA" w14:paraId="0000001F" w14:textId="77777777">
      <w:pPr>
        <w:ind w:left="720" w:right="900"/>
      </w:pPr>
      <w:r w:rsidRPr="0E7B26DE" w:rsidR="000C29EA">
        <w:rPr>
          <w:lang w:val="en-US"/>
        </w:rPr>
        <w:t xml:space="preserve">Circulation statistics were reviewed. </w:t>
      </w:r>
      <w:r w:rsidRPr="0E7B26DE" w:rsidR="000C29EA">
        <w:rPr>
          <w:lang w:val="en-US"/>
        </w:rPr>
        <w:t>Chancelight</w:t>
      </w:r>
      <w:r w:rsidRPr="0E7B26DE" w:rsidR="000C29EA">
        <w:rPr>
          <w:lang w:val="en-US"/>
        </w:rPr>
        <w:t xml:space="preserve"> school has been coming for </w:t>
      </w:r>
      <w:r w:rsidRPr="0E7B26DE" w:rsidR="000C29EA">
        <w:rPr>
          <w:lang w:val="en-US"/>
        </w:rPr>
        <w:t>storytime</w:t>
      </w:r>
      <w:r w:rsidRPr="0E7B26DE" w:rsidR="000C29EA">
        <w:rPr>
          <w:lang w:val="en-US"/>
        </w:rPr>
        <w:t xml:space="preserve"> events twice a month. The program </w:t>
      </w:r>
      <w:r w:rsidRPr="0E7B26DE" w:rsidR="000C29EA">
        <w:rPr>
          <w:lang w:val="en-US"/>
        </w:rPr>
        <w:t>seems to be</w:t>
      </w:r>
      <w:r w:rsidRPr="0E7B26DE" w:rsidR="000C29EA">
        <w:rPr>
          <w:lang w:val="en-US"/>
        </w:rPr>
        <w:t xml:space="preserve"> a great partnership. Jill has also been in contact with the Waterman Lion’s Club about funding a summer gardening project. She will be attending the April 10th meeting to share her ideas and ask for funding.</w:t>
      </w:r>
    </w:p>
    <w:p w:rsidR="00FC15CF" w:rsidRDefault="00FC15CF" w14:paraId="00000020" w14:textId="77777777">
      <w:pPr>
        <w:ind w:left="720" w:right="900"/>
      </w:pPr>
    </w:p>
    <w:p w:rsidR="00FC15CF" w:rsidRDefault="000C29EA" w14:paraId="00000021" w14:textId="77777777">
      <w:pPr>
        <w:ind w:left="720" w:right="900"/>
      </w:pPr>
      <w:r>
        <w:t xml:space="preserve">Sarah and Alison are working on the summer reading program. </w:t>
      </w:r>
    </w:p>
    <w:p w:rsidR="00FC15CF" w:rsidRDefault="00FC15CF" w14:paraId="00000022" w14:textId="77777777">
      <w:pPr>
        <w:ind w:left="720" w:right="900"/>
      </w:pPr>
    </w:p>
    <w:p w:rsidR="00FC15CF" w:rsidRDefault="000C29EA" w14:paraId="00000023" w14:textId="77777777">
      <w:pPr>
        <w:ind w:left="720" w:right="900"/>
      </w:pPr>
      <w:r w:rsidRPr="0E7B26DE" w:rsidR="000C29EA">
        <w:rPr>
          <w:lang w:val="en-US"/>
        </w:rPr>
        <w:t xml:space="preserve">A letter was shared from Secretary of State Alexi </w:t>
      </w:r>
      <w:r w:rsidRPr="0E7B26DE" w:rsidR="000C29EA">
        <w:rPr>
          <w:lang w:val="en-US"/>
        </w:rPr>
        <w:t>Giannoulias</w:t>
      </w:r>
      <w:r w:rsidRPr="0E7B26DE" w:rsidR="000C29EA">
        <w:rPr>
          <w:lang w:val="en-US"/>
        </w:rPr>
        <w:t xml:space="preserve"> about the Institute of Museum and Library Services (IMLS) funding cuts.</w:t>
      </w:r>
    </w:p>
    <w:p w:rsidR="00FC15CF" w:rsidRDefault="00FC15CF" w14:paraId="00000024" w14:textId="77777777">
      <w:pPr>
        <w:ind w:left="720" w:right="900"/>
      </w:pPr>
    </w:p>
    <w:p w:rsidR="00FC15CF" w:rsidRDefault="000C29EA" w14:paraId="00000025" w14:textId="77777777">
      <w:pPr>
        <w:ind w:left="720" w:right="900"/>
      </w:pPr>
      <w:r w:rsidRPr="0E7B26DE" w:rsidR="000C29EA">
        <w:rPr>
          <w:lang w:val="en-US"/>
        </w:rPr>
        <w:t xml:space="preserve">The referendum for the neighboring </w:t>
      </w:r>
      <w:r w:rsidRPr="0E7B26DE" w:rsidR="000C29EA">
        <w:rPr>
          <w:lang w:val="en-US"/>
        </w:rPr>
        <w:t>Flewellin</w:t>
      </w:r>
      <w:r w:rsidRPr="0E7B26DE" w:rsidR="000C29EA">
        <w:rPr>
          <w:lang w:val="en-US"/>
        </w:rPr>
        <w:t xml:space="preserve"> Memorial Library in Shabbona did not pass. Discussion was had on what impact that may make </w:t>
      </w:r>
      <w:r w:rsidRPr="0E7B26DE" w:rsidR="000C29EA">
        <w:rPr>
          <w:lang w:val="en-US"/>
        </w:rPr>
        <w:t>to</w:t>
      </w:r>
      <w:r w:rsidRPr="0E7B26DE" w:rsidR="000C29EA">
        <w:rPr>
          <w:lang w:val="en-US"/>
        </w:rPr>
        <w:t xml:space="preserve"> the local communities.</w:t>
      </w:r>
    </w:p>
    <w:p w:rsidR="00FC15CF" w:rsidRDefault="00FC15CF" w14:paraId="00000026" w14:textId="77777777">
      <w:pPr>
        <w:ind w:left="720" w:right="900"/>
        <w:rPr>
          <w:b/>
        </w:rPr>
      </w:pPr>
    </w:p>
    <w:p w:rsidR="00FC15CF" w:rsidRDefault="000C29EA" w14:paraId="00000027" w14:textId="77777777">
      <w:pPr>
        <w:ind w:left="720" w:right="900"/>
      </w:pPr>
      <w:r>
        <w:rPr>
          <w:b/>
        </w:rPr>
        <w:t xml:space="preserve">New Business: </w:t>
      </w:r>
    </w:p>
    <w:p w:rsidR="00FC15CF" w:rsidRDefault="000C29EA" w14:paraId="00000028" w14:textId="77777777">
      <w:pPr>
        <w:ind w:left="720" w:right="900"/>
      </w:pPr>
      <w:r w:rsidRPr="5534352D" w:rsidR="000C29EA">
        <w:rPr>
          <w:lang w:val="en-US"/>
        </w:rPr>
        <w:t>Director’s performance review is coming up. It was tabled until May so the review form may be distributed.</w:t>
      </w:r>
    </w:p>
    <w:p w:rsidR="00FC15CF" w:rsidRDefault="000C29EA" w14:paraId="00000029" w14:textId="77777777">
      <w:pPr>
        <w:ind w:left="720" w:right="900"/>
      </w:pPr>
      <w:r>
        <w:t>2025-2026 goals for the library - tabled until May</w:t>
      </w:r>
    </w:p>
    <w:p w:rsidR="00FC15CF" w:rsidRDefault="000C29EA" w14:paraId="0000002A" w14:textId="77777777">
      <w:pPr>
        <w:ind w:left="720" w:right="900"/>
      </w:pPr>
      <w:r>
        <w:t>Equipment and Computer Use Policy - discussion about updates to the policy. An amended policy will be brought to the May meeting for approval by the board.</w:t>
      </w:r>
    </w:p>
    <w:p w:rsidR="00FC15CF" w:rsidRDefault="00FC15CF" w14:paraId="0000002B" w14:textId="77777777">
      <w:pPr>
        <w:ind w:left="720" w:right="900"/>
        <w:rPr>
          <w:b/>
        </w:rPr>
      </w:pPr>
    </w:p>
    <w:p w:rsidR="00FC15CF" w:rsidRDefault="000C29EA" w14:paraId="0000002C" w14:textId="77777777">
      <w:pPr>
        <w:ind w:left="720" w:right="900"/>
        <w:rPr>
          <w:b/>
        </w:rPr>
      </w:pPr>
      <w:r>
        <w:rPr>
          <w:b/>
        </w:rPr>
        <w:t>Pending Business</w:t>
      </w:r>
    </w:p>
    <w:p w:rsidR="00FC15CF" w:rsidRDefault="000C29EA" w14:paraId="0000002D" w14:textId="77777777">
      <w:pPr>
        <w:ind w:left="720" w:right="900"/>
      </w:pPr>
      <w:r>
        <w:t>Serving our Public 4.0 Standards - Chapters 12 and 13 were reviewed. Patty and Mike will cover Chapters 1 and 2 at the next meeting.</w:t>
      </w:r>
    </w:p>
    <w:p w:rsidR="00FC15CF" w:rsidRDefault="00FC15CF" w14:paraId="0000002E" w14:textId="77777777">
      <w:pPr>
        <w:ind w:left="720" w:right="900"/>
        <w:rPr>
          <w:b/>
        </w:rPr>
      </w:pPr>
    </w:p>
    <w:p w:rsidR="00FC15CF" w:rsidRDefault="000C29EA" w14:paraId="0000002F" w14:textId="77777777">
      <w:pPr>
        <w:ind w:left="720" w:right="900"/>
      </w:pPr>
      <w:r>
        <w:rPr>
          <w:b/>
        </w:rPr>
        <w:t xml:space="preserve">President’s Report: </w:t>
      </w:r>
      <w:r>
        <w:t>Nothing to report.</w:t>
      </w:r>
    </w:p>
    <w:p w:rsidR="00FC15CF" w:rsidRDefault="00FC15CF" w14:paraId="00000030" w14:textId="77777777">
      <w:pPr>
        <w:ind w:left="720" w:right="900"/>
      </w:pPr>
    </w:p>
    <w:p w:rsidR="00FC15CF" w:rsidRDefault="000C29EA" w14:paraId="00000031" w14:textId="77777777">
      <w:pPr>
        <w:ind w:left="720" w:right="900"/>
      </w:pPr>
      <w:r>
        <w:rPr>
          <w:b/>
        </w:rPr>
        <w:t xml:space="preserve">Open discussion: </w:t>
      </w:r>
      <w:r>
        <w:t>Carol commented on the welcoming look of the library.</w:t>
      </w:r>
    </w:p>
    <w:p w:rsidR="00FC15CF" w:rsidRDefault="00FC15CF" w14:paraId="00000032" w14:textId="77777777">
      <w:pPr>
        <w:ind w:left="720" w:right="900"/>
        <w:rPr>
          <w:b/>
        </w:rPr>
      </w:pPr>
    </w:p>
    <w:p w:rsidR="00FC15CF" w:rsidRDefault="000C29EA" w14:paraId="00000033" w14:textId="77777777">
      <w:pPr>
        <w:ind w:left="720" w:right="900"/>
        <w:rPr>
          <w:b/>
        </w:rPr>
      </w:pPr>
      <w:r>
        <w:rPr>
          <w:b/>
        </w:rPr>
        <w:t>Adjournment</w:t>
      </w:r>
    </w:p>
    <w:p w:rsidR="00FC15CF" w:rsidRDefault="000C29EA" w14:paraId="00000034" w14:textId="77777777">
      <w:pPr>
        <w:ind w:left="720" w:right="900"/>
      </w:pPr>
      <w:r>
        <w:t>A motion to adjourn was made by Deanne, seconded by Katy at 8:29 pm.</w:t>
      </w:r>
    </w:p>
    <w:p w:rsidR="00FC15CF" w:rsidRDefault="00FC15CF" w14:paraId="00000035" w14:textId="77777777">
      <w:pPr>
        <w:ind w:left="720" w:right="900"/>
      </w:pPr>
    </w:p>
    <w:p w:rsidR="00FC15CF" w:rsidRDefault="000C29EA" w14:paraId="00000036" w14:textId="77777777">
      <w:pPr>
        <w:ind w:left="720" w:right="900"/>
      </w:pPr>
      <w:r>
        <w:t>Respectfully Submitted,</w:t>
      </w:r>
    </w:p>
    <w:p w:rsidR="00FC15CF" w:rsidRDefault="000C29EA" w14:paraId="00000037" w14:textId="77777777">
      <w:pPr>
        <w:ind w:left="720" w:right="900"/>
      </w:pPr>
      <w:r>
        <w:t>Deanne Frieders</w:t>
      </w:r>
    </w:p>
    <w:p w:rsidR="00FC15CF" w:rsidRDefault="000C29EA" w14:paraId="00000038" w14:textId="77777777">
      <w:pPr>
        <w:ind w:left="720" w:right="900"/>
      </w:pPr>
      <w:r>
        <w:t>Secretary</w:t>
      </w:r>
    </w:p>
    <w:sectPr w:rsidR="00FC15CF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CF"/>
    <w:rsid w:val="000C29EA"/>
    <w:rsid w:val="008028BD"/>
    <w:rsid w:val="00FC15CF"/>
    <w:rsid w:val="035A32CD"/>
    <w:rsid w:val="0E7B26DE"/>
    <w:rsid w:val="1EFCA50C"/>
    <w:rsid w:val="22422C70"/>
    <w:rsid w:val="2C3E63FF"/>
    <w:rsid w:val="2FE3BF3D"/>
    <w:rsid w:val="32093DD9"/>
    <w:rsid w:val="3D36D453"/>
    <w:rsid w:val="44BEFED4"/>
    <w:rsid w:val="5534352D"/>
    <w:rsid w:val="5A4E6B09"/>
    <w:rsid w:val="628AD73F"/>
    <w:rsid w:val="694A3797"/>
    <w:rsid w:val="6BEADC73"/>
    <w:rsid w:val="74AEC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886642-0FC5-48FB-9B73-D7FEF4D1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Jill Simpson</lastModifiedBy>
  <revision>4</revision>
  <dcterms:created xsi:type="dcterms:W3CDTF">2025-04-25T16:47:00.0000000Z</dcterms:created>
  <dcterms:modified xsi:type="dcterms:W3CDTF">2025-07-14T16:00:06.2554728Z</dcterms:modified>
</coreProperties>
</file>